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Pr="004B126B" w:rsidRDefault="00A744D1" w:rsidP="00A744D1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A744D1" w:rsidRPr="004B126B" w:rsidRDefault="00A744D1" w:rsidP="00A744D1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A744D1" w:rsidRPr="004B126B" w:rsidRDefault="00A744D1" w:rsidP="00A744D1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13</w:t>
      </w:r>
      <w:r>
        <w:rPr>
          <w:rFonts w:ascii="Arial Narrow" w:hAnsi="Arial Narrow" w:cs="Calibri"/>
          <w:sz w:val="24"/>
        </w:rPr>
        <w:t xml:space="preserve"> de maio</w:t>
      </w:r>
      <w:r w:rsidRPr="004B126B">
        <w:rPr>
          <w:rFonts w:ascii="Arial Narrow" w:hAnsi="Arial Narrow" w:cs="Calibri"/>
          <w:sz w:val="24"/>
        </w:rPr>
        <w:t xml:space="preserve"> de 2026.</w:t>
      </w:r>
    </w:p>
    <w:p w:rsidR="00A744D1" w:rsidRPr="004B126B" w:rsidRDefault="00A744D1" w:rsidP="00A744D1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A744D1" w:rsidRPr="004B126B" w:rsidRDefault="00A744D1" w:rsidP="00A744D1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A744D1" w:rsidRPr="004B126B" w:rsidRDefault="00A744D1" w:rsidP="00A744D1">
      <w:pPr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18</w:t>
      </w:r>
      <w:r>
        <w:rPr>
          <w:rFonts w:ascii="Arial Narrow" w:hAnsi="Arial Narrow" w:cs="Calibri"/>
          <w:b/>
          <w:sz w:val="24"/>
        </w:rPr>
        <w:t xml:space="preserve"> de maio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A744D1" w:rsidRPr="004B126B" w:rsidRDefault="00A744D1" w:rsidP="00A744D1">
      <w:pPr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A744D1" w:rsidRPr="004B126B" w:rsidRDefault="00A744D1" w:rsidP="00A744D1">
      <w:pPr>
        <w:jc w:val="both"/>
        <w:rPr>
          <w:rFonts w:ascii="Arial Narrow" w:hAnsi="Arial Narrow" w:cs="Calibri"/>
          <w:sz w:val="24"/>
        </w:rPr>
      </w:pPr>
    </w:p>
    <w:p w:rsidR="00A744D1" w:rsidRPr="004B126B" w:rsidRDefault="00A744D1" w:rsidP="00A744D1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>
        <w:rPr>
          <w:rFonts w:ascii="Arial Narrow" w:hAnsi="Arial Narrow" w:cs="Calibri"/>
          <w:b/>
          <w:sz w:val="24"/>
        </w:rPr>
        <w:t>MENOR PREÇO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A744D1" w:rsidRPr="004B126B" w:rsidRDefault="00A744D1" w:rsidP="00A744D1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A744D1" w:rsidRDefault="00A744D1" w:rsidP="00A744D1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744D1" w:rsidRDefault="00A744D1" w:rsidP="00A744D1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bookmarkStart w:id="0" w:name="_GoBack"/>
      <w:bookmarkEnd w:id="0"/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744D1" w:rsidRDefault="00A744D1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5206C3" w:rsidRPr="005206C3">
        <w:rPr>
          <w:rFonts w:ascii="Verdana" w:hAnsi="Verdana" w:cs="Arial"/>
          <w:sz w:val="20"/>
          <w:szCs w:val="20"/>
        </w:rPr>
        <w:t xml:space="preserve">Contratação de empresa especializada para </w:t>
      </w:r>
      <w:r w:rsidR="005206C3" w:rsidRPr="005206C3">
        <w:rPr>
          <w:rFonts w:ascii="Verdana" w:hAnsi="Verdana" w:cs="Arial"/>
          <w:b/>
          <w:sz w:val="20"/>
          <w:szCs w:val="20"/>
        </w:rPr>
        <w:t>PRESTAÇÃO DE SERVIÇOS DE MANUTENÇÃO PREVENTIVA E CORRETIVA DE EQUIPAMENTOS DE INFORMÁTICA</w:t>
      </w:r>
      <w:r w:rsidR="00F053EF" w:rsidRPr="00F053EF">
        <w:rPr>
          <w:rFonts w:ascii="Verdana" w:hAnsi="Verdana" w:cs="Arial"/>
          <w:sz w:val="20"/>
          <w:szCs w:val="20"/>
        </w:rPr>
        <w:t xml:space="preserve">, </w:t>
      </w:r>
      <w:r w:rsidR="00163986">
        <w:rPr>
          <w:rFonts w:ascii="Verdana" w:hAnsi="Verdana"/>
          <w:sz w:val="20"/>
          <w:szCs w:val="20"/>
        </w:rPr>
        <w:t xml:space="preserve">pelo período de 12 meses, de forma parcelada,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163986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163986" w:rsidRPr="00163986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A744D1">
        <w:rPr>
          <w:rFonts w:ascii="Verdana" w:hAnsi="Verdana" w:cs="Arial"/>
          <w:sz w:val="20"/>
          <w:szCs w:val="20"/>
        </w:rPr>
        <w:t>13 de maio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A744D1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A744D1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206C3" w:rsidRDefault="005206C3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5206C3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12"/>
          <w:szCs w:val="32"/>
        </w:rPr>
      </w:pP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824"/>
        <w:gridCol w:w="851"/>
        <w:gridCol w:w="709"/>
        <w:gridCol w:w="680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5206C3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824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851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9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68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5206C3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24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68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formatação e reinstalação de sistema operacional em computadores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50</w:t>
            </w:r>
          </w:p>
        </w:tc>
        <w:tc>
          <w:tcPr>
            <w:tcW w:w="680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instalação e configuração de certificado digital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30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diagnóstico e reparo de hardware em computadores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30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instalação, configuração e reinstalação de impressoras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30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05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instalação, atualização e configuração de sistemas e softwares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50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configuração e manutenção de rede local em computadores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50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07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 xml:space="preserve">Serviços de instalação e substituição de periféricos (HD, </w:t>
            </w:r>
            <w:proofErr w:type="spellStart"/>
            <w:r w:rsidRPr="005206C3">
              <w:rPr>
                <w:rFonts w:ascii="Verdana" w:hAnsi="Verdana" w:cs="Calibri"/>
                <w:sz w:val="16"/>
                <w:szCs w:val="16"/>
              </w:rPr>
              <w:t>placa-mãe</w:t>
            </w:r>
            <w:proofErr w:type="spellEnd"/>
            <w:r w:rsidRPr="005206C3">
              <w:rPr>
                <w:rFonts w:ascii="Verdana" w:hAnsi="Verdana" w:cs="Calibri"/>
                <w:sz w:val="16"/>
                <w:szCs w:val="16"/>
              </w:rPr>
              <w:t>, memória RAM, fonte, ventoinha, etc.)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50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08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manutenção e conserto de nobreaks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20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09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troca de bateria de nobreak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20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 para backup preventivo e recuperação de arquivos perdidos/corrompidos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20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11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formatação e reinstalação de sistema operacional em computadores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50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499"/>
        </w:trPr>
        <w:tc>
          <w:tcPr>
            <w:tcW w:w="707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12</w:t>
            </w:r>
          </w:p>
        </w:tc>
        <w:tc>
          <w:tcPr>
            <w:tcW w:w="3824" w:type="dxa"/>
          </w:tcPr>
          <w:p w:rsidR="005206C3" w:rsidRPr="005206C3" w:rsidRDefault="005206C3" w:rsidP="005206C3">
            <w:pPr>
              <w:spacing w:before="60"/>
              <w:jc w:val="both"/>
              <w:rPr>
                <w:rFonts w:ascii="Verdana" w:hAnsi="Verdana" w:cs="Calibri"/>
                <w:sz w:val="16"/>
                <w:szCs w:val="16"/>
              </w:rPr>
            </w:pPr>
            <w:r w:rsidRPr="005206C3">
              <w:rPr>
                <w:rFonts w:ascii="Verdana" w:hAnsi="Verdana" w:cs="Calibri"/>
                <w:sz w:val="16"/>
                <w:szCs w:val="16"/>
              </w:rPr>
              <w:t>Serviços de instalação e configuração de certificado digital</w:t>
            </w:r>
          </w:p>
        </w:tc>
        <w:tc>
          <w:tcPr>
            <w:tcW w:w="851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206C3" w:rsidRPr="005206C3" w:rsidRDefault="005206C3" w:rsidP="005206C3">
            <w:pPr>
              <w:spacing w:before="60"/>
              <w:jc w:val="center"/>
              <w:rPr>
                <w:rFonts w:ascii="Verdana" w:hAnsi="Verdana" w:cs="Calibri"/>
                <w:sz w:val="16"/>
                <w:szCs w:val="16"/>
                <w:lang w:val="es-ES_tradnl"/>
              </w:rPr>
            </w:pPr>
            <w:r w:rsidRPr="005206C3">
              <w:rPr>
                <w:rFonts w:ascii="Verdana" w:hAnsi="Verdana" w:cs="Calibri"/>
                <w:sz w:val="16"/>
                <w:szCs w:val="16"/>
                <w:lang w:val="es-ES_tradnl"/>
              </w:rPr>
              <w:t>30</w:t>
            </w:r>
          </w:p>
        </w:tc>
        <w:tc>
          <w:tcPr>
            <w:tcW w:w="680" w:type="dxa"/>
            <w:vAlign w:val="center"/>
          </w:tcPr>
          <w:p w:rsidR="005206C3" w:rsidRDefault="005206C3" w:rsidP="005206C3">
            <w:pPr>
              <w:jc w:val="center"/>
            </w:pPr>
            <w:proofErr w:type="spellStart"/>
            <w:r w:rsidRPr="00CC73A0">
              <w:rPr>
                <w:rFonts w:ascii="Verdana" w:hAnsi="Verdana" w:cs="Arial"/>
                <w:sz w:val="16"/>
                <w:szCs w:val="16"/>
              </w:rPr>
              <w:t>Und</w:t>
            </w:r>
            <w:proofErr w:type="spellEnd"/>
          </w:p>
        </w:tc>
        <w:tc>
          <w:tcPr>
            <w:tcW w:w="1134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389"/>
        </w:trPr>
        <w:tc>
          <w:tcPr>
            <w:tcW w:w="6771" w:type="dxa"/>
            <w:gridSpan w:val="5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</w:tc>
        <w:tc>
          <w:tcPr>
            <w:tcW w:w="2457" w:type="dxa"/>
            <w:gridSpan w:val="2"/>
            <w:vAlign w:val="center"/>
          </w:tcPr>
          <w:p w:rsidR="005206C3" w:rsidRPr="00DE0469" w:rsidRDefault="005206C3" w:rsidP="005206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06C3" w:rsidRPr="00DE0469" w:rsidTr="005206C3">
        <w:trPr>
          <w:trHeight w:val="266"/>
        </w:trPr>
        <w:tc>
          <w:tcPr>
            <w:tcW w:w="9228" w:type="dxa"/>
            <w:gridSpan w:val="7"/>
            <w:vAlign w:val="center"/>
          </w:tcPr>
          <w:p w:rsidR="005206C3" w:rsidRPr="00DE0469" w:rsidRDefault="005206C3" w:rsidP="005206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5206C3" w:rsidRPr="00DE0469" w:rsidTr="00F33871">
        <w:tc>
          <w:tcPr>
            <w:tcW w:w="9228" w:type="dxa"/>
            <w:gridSpan w:val="7"/>
            <w:vAlign w:val="center"/>
          </w:tcPr>
          <w:p w:rsidR="005206C3" w:rsidRPr="00DE0469" w:rsidRDefault="005206C3" w:rsidP="005206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5206C3" w:rsidRPr="00DE0469" w:rsidTr="00F33871">
        <w:tc>
          <w:tcPr>
            <w:tcW w:w="9228" w:type="dxa"/>
            <w:gridSpan w:val="7"/>
            <w:vAlign w:val="center"/>
          </w:tcPr>
          <w:p w:rsidR="005206C3" w:rsidRPr="00DE0469" w:rsidRDefault="005206C3" w:rsidP="005206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5206C3" w:rsidRDefault="005206C3" w:rsidP="005206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206C3" w:rsidRDefault="005206C3" w:rsidP="005206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206C3" w:rsidRPr="00DE0469" w:rsidRDefault="005206C3" w:rsidP="005206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5206C3">
      <w:headerReference w:type="default" r:id="rId9"/>
      <w:footerReference w:type="even" r:id="rId10"/>
      <w:footerReference w:type="default" r:id="rId11"/>
      <w:pgSz w:w="11907" w:h="16840" w:code="9"/>
      <w:pgMar w:top="6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3CA" w:rsidRDefault="00DD73CA">
      <w:r>
        <w:separator/>
      </w:r>
    </w:p>
  </w:endnote>
  <w:endnote w:type="continuationSeparator" w:id="0">
    <w:p w:rsidR="00DD73CA" w:rsidRDefault="00DD7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3CA" w:rsidRDefault="00DD73CA">
      <w:r>
        <w:separator/>
      </w:r>
    </w:p>
  </w:footnote>
  <w:footnote w:type="continuationSeparator" w:id="0">
    <w:p w:rsidR="00DD73CA" w:rsidRDefault="00DD73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:rsidTr="005206C3">
      <w:trPr>
        <w:trHeight w:val="1414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5" name="Imagem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 w:rsidP="005206C3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143C95"/>
    <w:rsid w:val="00163986"/>
    <w:rsid w:val="00182DB0"/>
    <w:rsid w:val="001E0B01"/>
    <w:rsid w:val="00201B3F"/>
    <w:rsid w:val="0027737A"/>
    <w:rsid w:val="002832FF"/>
    <w:rsid w:val="002F293D"/>
    <w:rsid w:val="003879C1"/>
    <w:rsid w:val="0046501D"/>
    <w:rsid w:val="005206C3"/>
    <w:rsid w:val="00660153"/>
    <w:rsid w:val="00670E90"/>
    <w:rsid w:val="007063D1"/>
    <w:rsid w:val="00751BE3"/>
    <w:rsid w:val="007E020E"/>
    <w:rsid w:val="00807927"/>
    <w:rsid w:val="0082605D"/>
    <w:rsid w:val="008D34BF"/>
    <w:rsid w:val="00961869"/>
    <w:rsid w:val="009E70B7"/>
    <w:rsid w:val="00A317AD"/>
    <w:rsid w:val="00A633F0"/>
    <w:rsid w:val="00A744D1"/>
    <w:rsid w:val="00AE33AF"/>
    <w:rsid w:val="00BB6451"/>
    <w:rsid w:val="00C410CF"/>
    <w:rsid w:val="00CA44F7"/>
    <w:rsid w:val="00CB37EB"/>
    <w:rsid w:val="00D72A89"/>
    <w:rsid w:val="00DD73CA"/>
    <w:rsid w:val="00DE0469"/>
    <w:rsid w:val="00DF54B7"/>
    <w:rsid w:val="00E10043"/>
    <w:rsid w:val="00E265F5"/>
    <w:rsid w:val="00E4109D"/>
    <w:rsid w:val="00EB3464"/>
    <w:rsid w:val="00EC64F2"/>
    <w:rsid w:val="00EF2F07"/>
    <w:rsid w:val="00F053EF"/>
    <w:rsid w:val="00F33871"/>
    <w:rsid w:val="00F44ED8"/>
    <w:rsid w:val="00FB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23F433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657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3</cp:revision>
  <cp:lastPrinted>2025-01-14T18:17:00Z</cp:lastPrinted>
  <dcterms:created xsi:type="dcterms:W3CDTF">2025-03-24T16:42:00Z</dcterms:created>
  <dcterms:modified xsi:type="dcterms:W3CDTF">2026-05-13T18:49:00Z</dcterms:modified>
</cp:coreProperties>
</file>