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43EE" w:rsidRPr="004B126B" w:rsidRDefault="007D43EE" w:rsidP="007D43EE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7D43EE" w:rsidRPr="004B126B" w:rsidRDefault="007D43EE" w:rsidP="007D43EE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7D43EE" w:rsidRPr="004B126B" w:rsidRDefault="007D43EE" w:rsidP="007D43EE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7D43EE" w:rsidRPr="004B126B" w:rsidRDefault="007D43EE" w:rsidP="007D43EE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7D43EE" w:rsidRPr="004B126B" w:rsidRDefault="007D43EE" w:rsidP="007D43EE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14</w:t>
      </w:r>
      <w:r>
        <w:rPr>
          <w:rFonts w:ascii="Arial Narrow" w:hAnsi="Arial Narrow" w:cs="Calibri"/>
          <w:sz w:val="24"/>
        </w:rPr>
        <w:t xml:space="preserve"> de julho</w:t>
      </w:r>
      <w:r w:rsidRPr="004B126B">
        <w:rPr>
          <w:rFonts w:ascii="Arial Narrow" w:hAnsi="Arial Narrow" w:cs="Calibri"/>
          <w:sz w:val="24"/>
        </w:rPr>
        <w:t xml:space="preserve"> de 2026.</w:t>
      </w:r>
    </w:p>
    <w:p w:rsidR="007D43EE" w:rsidRPr="004B126B" w:rsidRDefault="007D43EE" w:rsidP="007D43EE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7D43EE" w:rsidRPr="004B126B" w:rsidRDefault="007D43EE" w:rsidP="007D43EE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7D43EE" w:rsidRPr="004B126B" w:rsidRDefault="007D43EE" w:rsidP="007D43EE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7D43EE" w:rsidRPr="004B126B" w:rsidRDefault="007D43EE" w:rsidP="007D43EE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7D43EE" w:rsidRPr="004B126B" w:rsidRDefault="007D43EE" w:rsidP="007D43EE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7D43EE" w:rsidRPr="004B126B" w:rsidRDefault="007D43EE" w:rsidP="007D43EE">
      <w:pPr>
        <w:rPr>
          <w:rFonts w:ascii="Arial Narrow" w:hAnsi="Arial Narrow" w:cs="Calibri"/>
          <w:sz w:val="24"/>
        </w:rPr>
      </w:pPr>
    </w:p>
    <w:p w:rsidR="007D43EE" w:rsidRPr="004B126B" w:rsidRDefault="007D43EE" w:rsidP="007D43EE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>
        <w:rPr>
          <w:rFonts w:ascii="Arial Narrow" w:hAnsi="Arial Narrow" w:cs="Calibri"/>
          <w:b/>
          <w:sz w:val="24"/>
        </w:rPr>
        <w:t>até 17 de julho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7D43EE" w:rsidRPr="004B126B" w:rsidRDefault="007D43EE" w:rsidP="007D43EE">
      <w:pPr>
        <w:rPr>
          <w:rFonts w:ascii="Arial Narrow" w:hAnsi="Arial Narrow" w:cs="Calibri"/>
          <w:sz w:val="24"/>
        </w:rPr>
      </w:pPr>
    </w:p>
    <w:p w:rsidR="007D43EE" w:rsidRPr="004B126B" w:rsidRDefault="007D43EE" w:rsidP="007D43EE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7D43EE" w:rsidRPr="004B126B" w:rsidRDefault="007D43EE" w:rsidP="007D43EE">
      <w:pPr>
        <w:jc w:val="both"/>
        <w:rPr>
          <w:rFonts w:ascii="Arial Narrow" w:hAnsi="Arial Narrow" w:cs="Calibri"/>
          <w:sz w:val="24"/>
        </w:rPr>
      </w:pPr>
    </w:p>
    <w:p w:rsidR="007D43EE" w:rsidRPr="004B126B" w:rsidRDefault="007D43EE" w:rsidP="007D43EE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7D43EE" w:rsidRPr="004B126B" w:rsidRDefault="007D43EE" w:rsidP="007D43EE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7D43EE" w:rsidRPr="004B126B" w:rsidRDefault="007D43EE" w:rsidP="007D43EE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Pr="004B126B">
        <w:rPr>
          <w:rFonts w:ascii="Arial Narrow" w:hAnsi="Arial Narrow" w:cs="Calibri"/>
          <w:b/>
          <w:sz w:val="24"/>
        </w:rPr>
        <w:t>MENOR PREÇO.</w:t>
      </w:r>
    </w:p>
    <w:p w:rsidR="007D43EE" w:rsidRPr="004B126B" w:rsidRDefault="007D43EE" w:rsidP="007D43EE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7D43EE" w:rsidRPr="004B126B" w:rsidRDefault="007D43EE" w:rsidP="007D43EE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7D43EE" w:rsidRPr="004B126B" w:rsidRDefault="007D43EE" w:rsidP="007D43EE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7D43EE" w:rsidRPr="004B126B" w:rsidRDefault="007D43EE" w:rsidP="007D43EE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7D43EE" w:rsidRPr="004B126B" w:rsidRDefault="007D43EE" w:rsidP="007D43EE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7D43EE" w:rsidRPr="004B126B" w:rsidRDefault="007D43EE" w:rsidP="007D43EE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7D43EE" w:rsidRPr="004B126B" w:rsidRDefault="007D43EE" w:rsidP="007D43EE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7D43EE" w:rsidRPr="004B126B" w:rsidRDefault="007D43EE" w:rsidP="007D43EE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7D43EE" w:rsidRPr="004B126B" w:rsidRDefault="007D43EE" w:rsidP="007D43EE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7D43EE" w:rsidRPr="004B126B" w:rsidRDefault="007D43EE" w:rsidP="007D43EE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7D43EE" w:rsidRDefault="007D43EE" w:rsidP="007D43E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7D43EE" w:rsidRDefault="007D43EE" w:rsidP="007D43E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7D43EE" w:rsidRDefault="007D43EE" w:rsidP="007D43EE">
      <w:pPr>
        <w:tabs>
          <w:tab w:val="left" w:pos="3261"/>
        </w:tabs>
        <w:jc w:val="both"/>
        <w:rPr>
          <w:rFonts w:ascii="Verdana" w:hAnsi="Verdana" w:cs="Arial"/>
          <w:b/>
          <w:sz w:val="32"/>
          <w:szCs w:val="32"/>
        </w:rPr>
      </w:pPr>
    </w:p>
    <w:p w:rsidR="007D43EE" w:rsidRDefault="007D43EE" w:rsidP="00FB44B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7D43EE" w:rsidRDefault="007D43EE" w:rsidP="00FB44B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7D43EE" w:rsidRDefault="007D43EE" w:rsidP="00FB44B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7D43EE" w:rsidRDefault="007D43EE" w:rsidP="00FB44B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7D43EE" w:rsidRDefault="007D43EE" w:rsidP="00FB44B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7D43EE" w:rsidRDefault="007D43EE" w:rsidP="00FB44B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7D43EE" w:rsidRDefault="007D43EE" w:rsidP="00FB44B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FB44BE" w:rsidRPr="00852114" w:rsidRDefault="00FB44BE" w:rsidP="00FB44B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852114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852114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852114" w:rsidRPr="00852114">
        <w:rPr>
          <w:rFonts w:ascii="Verdana" w:hAnsi="Verdana" w:cs="Arial"/>
          <w:b/>
          <w:sz w:val="32"/>
          <w:szCs w:val="32"/>
        </w:rPr>
        <w:t xml:space="preserve"> </w:t>
      </w:r>
    </w:p>
    <w:p w:rsidR="00FB44BE" w:rsidRPr="003270C6" w:rsidRDefault="00FB44BE" w:rsidP="00FB44BE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FB44BE" w:rsidRPr="003270C6" w:rsidRDefault="00FB44BE" w:rsidP="00FB44BE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FB44BE" w:rsidRPr="003270C6" w:rsidRDefault="00FB44BE" w:rsidP="00FB44BE">
      <w:pPr>
        <w:jc w:val="both"/>
        <w:rPr>
          <w:rFonts w:ascii="Verdana" w:hAnsi="Verdana" w:cs="Arial"/>
          <w:b/>
          <w:sz w:val="20"/>
          <w:szCs w:val="20"/>
        </w:rPr>
      </w:pPr>
    </w:p>
    <w:p w:rsidR="00FB44BE" w:rsidRPr="00B92C57" w:rsidRDefault="00FB44BE" w:rsidP="00FB44BE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7D43EE" w:rsidRPr="007D43EE" w:rsidRDefault="00FB44BE" w:rsidP="007D43EE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solicitação é a </w:t>
      </w:r>
      <w:r w:rsidR="007D43EE" w:rsidRPr="007D43EE">
        <w:rPr>
          <w:rFonts w:ascii="Verdana" w:hAnsi="Verdana" w:cs="Arial"/>
          <w:sz w:val="20"/>
          <w:szCs w:val="20"/>
        </w:rPr>
        <w:t xml:space="preserve">contratação de empresa especializada para a </w:t>
      </w:r>
      <w:r w:rsidR="007D43EE" w:rsidRPr="007D43EE">
        <w:rPr>
          <w:rFonts w:ascii="Verdana" w:hAnsi="Verdana" w:cs="Arial"/>
          <w:b/>
          <w:sz w:val="20"/>
          <w:szCs w:val="20"/>
        </w:rPr>
        <w:t>confecção e o fornecimento, sob demanda, de placas de homenagem, acondicionadas em caixas expositoras personalizadas</w:t>
      </w:r>
      <w:r w:rsidR="007D43EE" w:rsidRPr="007D43EE">
        <w:rPr>
          <w:rFonts w:ascii="Verdana" w:hAnsi="Verdana" w:cs="Arial"/>
          <w:sz w:val="20"/>
          <w:szCs w:val="20"/>
        </w:rPr>
        <w:t>, destinadas às Sessões Solenes, cerimônias oficiais, homenagens, concessão de títulos honoríficos, moções e demais eventos institucionais promovidos pela Câmara Municipal de Muniz Freire/ES.</w:t>
      </w:r>
    </w:p>
    <w:p w:rsidR="00FB44BE" w:rsidRPr="00B92C57" w:rsidRDefault="00FB44BE" w:rsidP="007D43EE">
      <w:pPr>
        <w:ind w:firstLine="708"/>
        <w:jc w:val="both"/>
        <w:rPr>
          <w:rFonts w:ascii="Verdana" w:hAnsi="Verdana" w:cs="Arial"/>
          <w:sz w:val="20"/>
          <w:szCs w:val="20"/>
        </w:rPr>
      </w:pPr>
    </w:p>
    <w:p w:rsidR="00FB44BE" w:rsidRPr="00B92C57" w:rsidRDefault="00FB44BE" w:rsidP="00FB44BE">
      <w:pPr>
        <w:jc w:val="both"/>
        <w:rPr>
          <w:rFonts w:ascii="Verdana" w:hAnsi="Verdana" w:cs="Arial"/>
          <w:sz w:val="20"/>
          <w:szCs w:val="20"/>
        </w:rPr>
      </w:pPr>
    </w:p>
    <w:p w:rsidR="007D43EE" w:rsidRPr="00B92C57" w:rsidRDefault="00FB44BE" w:rsidP="007D43EE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7D43EE" w:rsidRDefault="007D43EE" w:rsidP="007D43EE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7D43EE" w:rsidRPr="00B92C57" w:rsidRDefault="007D43EE" w:rsidP="007D43EE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7D43EE" w:rsidRPr="00B92C57" w:rsidRDefault="007D43EE" w:rsidP="007D43EE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7D43EE" w:rsidRPr="00B92C57" w:rsidRDefault="007D43EE" w:rsidP="007D43EE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7D43EE" w:rsidRPr="00B92C57" w:rsidRDefault="007D43EE" w:rsidP="007D43EE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7D43EE" w:rsidRPr="00B92C57" w:rsidRDefault="007D43EE" w:rsidP="007D43EE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7D43EE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Pr="007D43EE">
        <w:rPr>
          <w:rFonts w:ascii="Verdana" w:hAnsi="Verdana"/>
          <w:b/>
          <w:sz w:val="20"/>
          <w:szCs w:val="20"/>
          <w:highlight w:val="yellow"/>
          <w:u w:val="single"/>
        </w:rPr>
        <w:t xml:space="preserve"> POR ITEM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7D43EE" w:rsidRPr="00B92C57" w:rsidRDefault="007D43EE" w:rsidP="007D43EE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7D43EE" w:rsidRPr="00B92C57" w:rsidRDefault="007D43EE" w:rsidP="007D43EE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7D43EE" w:rsidRDefault="007D43EE" w:rsidP="007D43EE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FB44BE" w:rsidRPr="00852114" w:rsidRDefault="00FB44BE" w:rsidP="007D43EE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FB44BE" w:rsidRDefault="00FB44BE" w:rsidP="00FB44BE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FB44BE" w:rsidRDefault="00FB44BE" w:rsidP="00FB44BE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FB44BE" w:rsidRDefault="00FB44BE" w:rsidP="007D43EE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7D43EE">
        <w:rPr>
          <w:rFonts w:ascii="Verdana" w:hAnsi="Verdana" w:cs="Arial"/>
          <w:sz w:val="20"/>
          <w:szCs w:val="20"/>
        </w:rPr>
        <w:t>14 de julho</w:t>
      </w:r>
      <w:r w:rsidR="00852114">
        <w:rPr>
          <w:rFonts w:ascii="Verdana" w:hAnsi="Verdana" w:cs="Arial"/>
          <w:sz w:val="20"/>
          <w:szCs w:val="20"/>
        </w:rPr>
        <w:t xml:space="preserve"> de</w:t>
      </w:r>
      <w:r w:rsidR="007D43EE">
        <w:rPr>
          <w:rFonts w:ascii="Verdana" w:hAnsi="Verdana" w:cs="Arial"/>
          <w:sz w:val="20"/>
          <w:szCs w:val="20"/>
        </w:rPr>
        <w:t xml:space="preserve"> 2026</w:t>
      </w:r>
      <w:r>
        <w:rPr>
          <w:rFonts w:ascii="Verdana" w:hAnsi="Verdana" w:cs="Arial"/>
          <w:sz w:val="20"/>
          <w:szCs w:val="20"/>
        </w:rPr>
        <w:t>.</w:t>
      </w:r>
    </w:p>
    <w:p w:rsidR="00FB44BE" w:rsidRDefault="00FB44BE" w:rsidP="007D43EE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</w:p>
    <w:p w:rsidR="00FB44BE" w:rsidRDefault="00FB44BE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FB44BE" w:rsidRDefault="00FB44BE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FB44BE" w:rsidRDefault="00FB44BE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FB44BE" w:rsidRPr="00B92C57" w:rsidRDefault="007D43EE" w:rsidP="00FB44BE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FB44BE" w:rsidRDefault="0085211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</w:t>
      </w:r>
      <w:r w:rsidR="00FB44BE">
        <w:rPr>
          <w:rFonts w:ascii="Verdana" w:hAnsi="Verdana" w:cs="Arial"/>
          <w:sz w:val="20"/>
          <w:szCs w:val="20"/>
        </w:rPr>
        <w:t xml:space="preserve"> da CMMF/ES</w:t>
      </w:r>
    </w:p>
    <w:p w:rsidR="00FB44BE" w:rsidRDefault="00FB44BE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FB44BE" w:rsidRPr="007D43EE" w:rsidRDefault="00FB44BE" w:rsidP="007D43EE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r w:rsidRPr="007D43EE">
        <w:rPr>
          <w:rFonts w:ascii="Verdana" w:hAnsi="Verdana" w:cs="Arial"/>
          <w:b/>
          <w:sz w:val="28"/>
          <w:szCs w:val="28"/>
        </w:rPr>
        <w:lastRenderedPageBreak/>
        <w:t xml:space="preserve"> </w:t>
      </w:r>
      <w:r w:rsidRPr="007D43EE">
        <w:rPr>
          <w:rFonts w:ascii="Verdana" w:hAnsi="Verdana" w:cs="Arial"/>
          <w:b/>
          <w:smallCaps/>
          <w:sz w:val="28"/>
          <w:szCs w:val="28"/>
        </w:rPr>
        <w:t>Coleta de Preços</w:t>
      </w:r>
      <w:r w:rsidR="00852114" w:rsidRPr="007D43EE">
        <w:rPr>
          <w:rFonts w:ascii="Verdana" w:hAnsi="Verdana" w:cs="Arial"/>
          <w:b/>
          <w:sz w:val="28"/>
          <w:szCs w:val="28"/>
        </w:rPr>
        <w:t xml:space="preserve"> </w:t>
      </w:r>
    </w:p>
    <w:p w:rsidR="00FB44BE" w:rsidRPr="00B92C57" w:rsidRDefault="00FB44BE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bookmarkStart w:id="0" w:name="_GoBack"/>
      <w:bookmarkEnd w:id="0"/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1276"/>
        <w:gridCol w:w="709"/>
        <w:gridCol w:w="709"/>
        <w:gridCol w:w="1134"/>
        <w:gridCol w:w="1323"/>
      </w:tblGrid>
      <w:tr w:rsidR="00FB44BE" w:rsidRPr="00B92C57" w:rsidTr="0067163F">
        <w:tc>
          <w:tcPr>
            <w:tcW w:w="9228" w:type="dxa"/>
            <w:gridSpan w:val="7"/>
          </w:tcPr>
          <w:p w:rsidR="00FB44BE" w:rsidRPr="00B92C57" w:rsidRDefault="00FB44BE" w:rsidP="0067163F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FB44BE" w:rsidRPr="00B92C57" w:rsidTr="0067163F">
        <w:tc>
          <w:tcPr>
            <w:tcW w:w="9228" w:type="dxa"/>
            <w:gridSpan w:val="7"/>
          </w:tcPr>
          <w:p w:rsidR="00FB44BE" w:rsidRPr="00B92C57" w:rsidRDefault="00FB44BE" w:rsidP="0067163F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FB44BE" w:rsidRPr="00B92C57" w:rsidTr="0067163F">
        <w:tc>
          <w:tcPr>
            <w:tcW w:w="9228" w:type="dxa"/>
            <w:gridSpan w:val="7"/>
          </w:tcPr>
          <w:p w:rsidR="00FB44BE" w:rsidRPr="00B92C57" w:rsidRDefault="00FB44BE" w:rsidP="0067163F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FB44BE" w:rsidRPr="00B92C57" w:rsidTr="0067163F">
        <w:tc>
          <w:tcPr>
            <w:tcW w:w="9228" w:type="dxa"/>
            <w:gridSpan w:val="7"/>
          </w:tcPr>
          <w:p w:rsidR="00FB44BE" w:rsidRPr="00B92C57" w:rsidRDefault="00FB44BE" w:rsidP="0067163F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FB44BE" w:rsidRPr="00B92C57" w:rsidTr="0067163F">
        <w:tc>
          <w:tcPr>
            <w:tcW w:w="9228" w:type="dxa"/>
            <w:gridSpan w:val="7"/>
          </w:tcPr>
          <w:p w:rsidR="00FB44BE" w:rsidRPr="00B92C57" w:rsidRDefault="00FB44BE" w:rsidP="0067163F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FB44BE" w:rsidRPr="00B92C57" w:rsidTr="0067163F">
        <w:tc>
          <w:tcPr>
            <w:tcW w:w="9228" w:type="dxa"/>
            <w:gridSpan w:val="7"/>
          </w:tcPr>
          <w:p w:rsidR="00FB44BE" w:rsidRPr="006561BC" w:rsidRDefault="00FB44BE" w:rsidP="0067163F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6561BC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FB44BE" w:rsidRPr="00B92C57" w:rsidTr="0067163F">
        <w:tc>
          <w:tcPr>
            <w:tcW w:w="707" w:type="dxa"/>
            <w:vMerge w:val="restart"/>
          </w:tcPr>
          <w:p w:rsidR="00FB44BE" w:rsidRPr="00722C1E" w:rsidRDefault="00FB44BE" w:rsidP="0067163F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722C1E">
              <w:rPr>
                <w:rFonts w:ascii="Verdana" w:hAnsi="Verdana" w:cs="Arial"/>
                <w:b/>
                <w:sz w:val="18"/>
                <w:szCs w:val="18"/>
              </w:rPr>
              <w:t xml:space="preserve">Item </w:t>
            </w:r>
          </w:p>
        </w:tc>
        <w:tc>
          <w:tcPr>
            <w:tcW w:w="3370" w:type="dxa"/>
            <w:vMerge w:val="restart"/>
          </w:tcPr>
          <w:p w:rsidR="00FB44BE" w:rsidRPr="00722C1E" w:rsidRDefault="00FB44BE" w:rsidP="0067163F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722C1E">
              <w:rPr>
                <w:rFonts w:ascii="Verdana" w:hAnsi="Verdana" w:cs="Arial"/>
                <w:b/>
                <w:sz w:val="18"/>
                <w:szCs w:val="18"/>
              </w:rPr>
              <w:t xml:space="preserve">Descrição do Objeto </w:t>
            </w:r>
          </w:p>
        </w:tc>
        <w:tc>
          <w:tcPr>
            <w:tcW w:w="1276" w:type="dxa"/>
            <w:vMerge w:val="restart"/>
          </w:tcPr>
          <w:p w:rsidR="00FB44BE" w:rsidRPr="00722C1E" w:rsidRDefault="00FB44BE" w:rsidP="0067163F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722C1E">
              <w:rPr>
                <w:rFonts w:ascii="Verdana" w:hAnsi="Verdana" w:cs="Arial"/>
                <w:b/>
                <w:sz w:val="18"/>
                <w:szCs w:val="18"/>
              </w:rPr>
              <w:t xml:space="preserve">Marca </w:t>
            </w:r>
          </w:p>
        </w:tc>
        <w:tc>
          <w:tcPr>
            <w:tcW w:w="709" w:type="dxa"/>
            <w:vMerge w:val="restart"/>
          </w:tcPr>
          <w:p w:rsidR="00FB44BE" w:rsidRPr="00722C1E" w:rsidRDefault="00FB44BE" w:rsidP="0067163F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 w:cs="Arial"/>
                <w:b/>
                <w:sz w:val="18"/>
                <w:szCs w:val="18"/>
              </w:rPr>
              <w:t>Qtd</w:t>
            </w:r>
            <w:proofErr w:type="spellEnd"/>
          </w:p>
        </w:tc>
        <w:tc>
          <w:tcPr>
            <w:tcW w:w="709" w:type="dxa"/>
            <w:vMerge w:val="restart"/>
          </w:tcPr>
          <w:p w:rsidR="00FB44BE" w:rsidRPr="00722C1E" w:rsidRDefault="00FB44BE" w:rsidP="0067163F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proofErr w:type="spellStart"/>
            <w:r w:rsidRPr="00722C1E">
              <w:rPr>
                <w:rFonts w:ascii="Verdana" w:hAnsi="Verdana" w:cs="Arial"/>
                <w:b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2457" w:type="dxa"/>
            <w:gridSpan w:val="2"/>
          </w:tcPr>
          <w:p w:rsidR="00FB44BE" w:rsidRPr="00722C1E" w:rsidRDefault="00FB44BE" w:rsidP="0067163F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722C1E">
              <w:rPr>
                <w:rFonts w:ascii="Verdana" w:hAnsi="Verdana" w:cs="Arial"/>
                <w:b/>
                <w:sz w:val="18"/>
                <w:szCs w:val="18"/>
              </w:rPr>
              <w:t>Preço</w:t>
            </w:r>
          </w:p>
        </w:tc>
      </w:tr>
      <w:tr w:rsidR="00FB44BE" w:rsidRPr="00B92C57" w:rsidTr="0067163F">
        <w:tc>
          <w:tcPr>
            <w:tcW w:w="707" w:type="dxa"/>
            <w:vMerge/>
          </w:tcPr>
          <w:p w:rsidR="00FB44BE" w:rsidRPr="00722C1E" w:rsidRDefault="00FB44BE" w:rsidP="0067163F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370" w:type="dxa"/>
            <w:vMerge/>
          </w:tcPr>
          <w:p w:rsidR="00FB44BE" w:rsidRPr="00722C1E" w:rsidRDefault="00FB44BE" w:rsidP="0067163F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FB44BE" w:rsidRPr="00722C1E" w:rsidRDefault="00FB44BE" w:rsidP="0067163F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FB44BE" w:rsidRPr="00722C1E" w:rsidRDefault="00FB44BE" w:rsidP="0067163F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FB44BE" w:rsidRPr="00722C1E" w:rsidRDefault="00FB44BE" w:rsidP="0067163F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134" w:type="dxa"/>
          </w:tcPr>
          <w:p w:rsidR="00FB44BE" w:rsidRPr="00722C1E" w:rsidRDefault="00FB44BE" w:rsidP="0067163F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22C1E">
              <w:rPr>
                <w:rFonts w:ascii="Verdana" w:hAnsi="Verdana"/>
                <w:b/>
                <w:sz w:val="18"/>
                <w:szCs w:val="18"/>
              </w:rPr>
              <w:t xml:space="preserve">Unitário </w:t>
            </w:r>
          </w:p>
        </w:tc>
        <w:tc>
          <w:tcPr>
            <w:tcW w:w="1323" w:type="dxa"/>
          </w:tcPr>
          <w:p w:rsidR="00FB44BE" w:rsidRPr="00722C1E" w:rsidRDefault="00FB44BE" w:rsidP="0067163F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22C1E">
              <w:rPr>
                <w:rFonts w:ascii="Verdana" w:hAnsi="Verdana"/>
                <w:b/>
                <w:sz w:val="18"/>
                <w:szCs w:val="18"/>
              </w:rPr>
              <w:t>Total</w:t>
            </w:r>
          </w:p>
        </w:tc>
      </w:tr>
      <w:tr w:rsidR="00FB44BE" w:rsidRPr="00BA5E9E" w:rsidTr="0067163F">
        <w:tc>
          <w:tcPr>
            <w:tcW w:w="707" w:type="dxa"/>
          </w:tcPr>
          <w:p w:rsidR="00FB44BE" w:rsidRPr="00BA5E9E" w:rsidRDefault="00FB44BE" w:rsidP="0067163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A5E9E">
              <w:rPr>
                <w:rFonts w:ascii="Verdana" w:hAnsi="Verdana"/>
                <w:sz w:val="20"/>
                <w:szCs w:val="20"/>
              </w:rPr>
              <w:t>01</w:t>
            </w:r>
          </w:p>
        </w:tc>
        <w:tc>
          <w:tcPr>
            <w:tcW w:w="3370" w:type="dxa"/>
          </w:tcPr>
          <w:p w:rsidR="00D72F95" w:rsidRPr="00D72F95" w:rsidRDefault="00D72F95" w:rsidP="00D72F95">
            <w:pPr>
              <w:jc w:val="both"/>
              <w:rPr>
                <w:rFonts w:ascii="Verdana" w:hAnsi="Verdana"/>
                <w:b/>
                <w:sz w:val="18"/>
                <w:szCs w:val="18"/>
              </w:rPr>
            </w:pPr>
            <w:r w:rsidRPr="00D72F95">
              <w:rPr>
                <w:rFonts w:ascii="Verdana" w:hAnsi="Verdana"/>
                <w:b/>
                <w:sz w:val="18"/>
                <w:szCs w:val="18"/>
              </w:rPr>
              <w:t>PLACA PARA HOMENAGEM</w:t>
            </w:r>
          </w:p>
          <w:p w:rsidR="00D72F95" w:rsidRPr="00D72F95" w:rsidRDefault="00D72F95" w:rsidP="00D72F95">
            <w:pPr>
              <w:rPr>
                <w:rFonts w:ascii="Verdana" w:hAnsi="Verdana"/>
                <w:sz w:val="18"/>
                <w:szCs w:val="18"/>
              </w:rPr>
            </w:pPr>
          </w:p>
          <w:p w:rsidR="00D72F95" w:rsidRPr="00D72F95" w:rsidRDefault="00D72F95" w:rsidP="00D72F95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72F95">
              <w:rPr>
                <w:rFonts w:ascii="Verdana" w:hAnsi="Verdana"/>
                <w:sz w:val="18"/>
                <w:szCs w:val="18"/>
              </w:rPr>
              <w:t xml:space="preserve">Placa em aço inox escovado, de alta qualidade. Impressão em UV com brasão do Município colorido. </w:t>
            </w:r>
          </w:p>
          <w:p w:rsidR="00D72F95" w:rsidRPr="00D72F95" w:rsidRDefault="00D72F95" w:rsidP="00D72F95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72F95">
              <w:rPr>
                <w:rFonts w:ascii="Verdana" w:hAnsi="Verdana"/>
                <w:sz w:val="18"/>
                <w:szCs w:val="18"/>
              </w:rPr>
              <w:t>- Tamanho mínimo da placa: 20 x 15cm (C x L)</w:t>
            </w:r>
          </w:p>
          <w:p w:rsidR="00D72F95" w:rsidRPr="00D72F95" w:rsidRDefault="00D72F95" w:rsidP="00D72F95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:rsidR="00D72F95" w:rsidRPr="00D72F95" w:rsidRDefault="00D72F95" w:rsidP="00D72F95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72F95">
              <w:rPr>
                <w:rFonts w:ascii="Verdana" w:hAnsi="Verdana"/>
                <w:sz w:val="18"/>
                <w:szCs w:val="18"/>
              </w:rPr>
              <w:t>A placa deverá ser fornecida com caixa expositora, de alta qualidade, com plaqueta com identificação com o nome do homenageado na parte externa da caixa. Caixa com elástico para fechamento. Acabamento com botões e cantoneiras douradas. Confeccionada em tecido de veludo na cor azul royal, azul marinho ou preto, com as seguintes características:</w:t>
            </w:r>
          </w:p>
          <w:p w:rsidR="00D72F95" w:rsidRPr="00D72F95" w:rsidRDefault="00D72F95" w:rsidP="00D72F95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72F95">
              <w:rPr>
                <w:rFonts w:ascii="Verdana" w:hAnsi="Verdana"/>
                <w:sz w:val="18"/>
                <w:szCs w:val="18"/>
              </w:rPr>
              <w:t>- Tamanho mínimo da caixa: 24 x 19cm (C x L)</w:t>
            </w:r>
          </w:p>
          <w:p w:rsidR="00D72F95" w:rsidRPr="00D72F95" w:rsidRDefault="00D72F95" w:rsidP="00D72F95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72F95">
              <w:rPr>
                <w:rFonts w:ascii="Verdana" w:hAnsi="Verdana"/>
                <w:sz w:val="18"/>
                <w:szCs w:val="18"/>
              </w:rPr>
              <w:t>- Espessura mínima da caixa: 2,5cm</w:t>
            </w:r>
          </w:p>
          <w:p w:rsidR="00D72F95" w:rsidRPr="00D72F95" w:rsidRDefault="00D72F95" w:rsidP="00D72F95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72F95">
              <w:rPr>
                <w:rFonts w:ascii="Verdana" w:hAnsi="Verdana"/>
                <w:sz w:val="18"/>
                <w:szCs w:val="18"/>
              </w:rPr>
              <w:t>A arte da placa encontra-se anexa do presente Termo de Referência.</w:t>
            </w:r>
          </w:p>
          <w:p w:rsidR="00D72F95" w:rsidRPr="00D72F95" w:rsidRDefault="00D72F95" w:rsidP="00D72F95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:rsidR="00D72F95" w:rsidRPr="00D72F95" w:rsidRDefault="00D72F95" w:rsidP="00D72F9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D72F95">
              <w:rPr>
                <w:rFonts w:ascii="Verdana" w:hAnsi="Verdana"/>
                <w:sz w:val="18"/>
                <w:szCs w:val="18"/>
              </w:rPr>
              <w:t>A Câmara Municipal fornecerá em arquivo o brasão do Município</w:t>
            </w:r>
          </w:p>
          <w:p w:rsidR="00FB44BE" w:rsidRPr="00D72F95" w:rsidRDefault="00FB44BE" w:rsidP="00D72F9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FB44BE" w:rsidRPr="00BA5E9E" w:rsidRDefault="00FB44BE" w:rsidP="0067163F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9" w:type="dxa"/>
          </w:tcPr>
          <w:p w:rsidR="00FB44BE" w:rsidRPr="00BA5E9E" w:rsidRDefault="007D43EE" w:rsidP="003B7EE3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150</w:t>
            </w:r>
          </w:p>
        </w:tc>
        <w:tc>
          <w:tcPr>
            <w:tcW w:w="709" w:type="dxa"/>
          </w:tcPr>
          <w:p w:rsidR="00FB44BE" w:rsidRPr="00BA5E9E" w:rsidRDefault="00FB44BE" w:rsidP="0067163F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Unid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FB44BE" w:rsidRPr="00BA5E9E" w:rsidRDefault="00FB44BE" w:rsidP="0067163F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</w:tcPr>
          <w:p w:rsidR="00FB44BE" w:rsidRPr="00BA5E9E" w:rsidRDefault="00FB44BE" w:rsidP="0067163F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FB44BE" w:rsidRPr="00B92C57" w:rsidTr="0067163F">
        <w:tc>
          <w:tcPr>
            <w:tcW w:w="6771" w:type="dxa"/>
            <w:gridSpan w:val="5"/>
          </w:tcPr>
          <w:p w:rsidR="00FB44BE" w:rsidRPr="00722C1E" w:rsidRDefault="00FB44BE" w:rsidP="0067163F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FB44BE" w:rsidRPr="00722C1E" w:rsidRDefault="00FB44BE" w:rsidP="007D43EE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722C1E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</w:tc>
        <w:tc>
          <w:tcPr>
            <w:tcW w:w="2457" w:type="dxa"/>
            <w:gridSpan w:val="2"/>
          </w:tcPr>
          <w:p w:rsidR="00FB44BE" w:rsidRPr="00B92C57" w:rsidRDefault="00FB44BE" w:rsidP="0067163F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FB44BE" w:rsidRPr="00B92C57" w:rsidTr="0067163F">
        <w:tc>
          <w:tcPr>
            <w:tcW w:w="9228" w:type="dxa"/>
            <w:gridSpan w:val="7"/>
          </w:tcPr>
          <w:p w:rsidR="00FB44BE" w:rsidRPr="00B92C57" w:rsidRDefault="00FB44BE" w:rsidP="0067163F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/>
                <w:b/>
                <w:sz w:val="20"/>
                <w:szCs w:val="20"/>
              </w:rPr>
              <w:t>Data</w:t>
            </w: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FB44BE" w:rsidRPr="00B92C57" w:rsidTr="0067163F">
        <w:tc>
          <w:tcPr>
            <w:tcW w:w="9228" w:type="dxa"/>
            <w:gridSpan w:val="7"/>
          </w:tcPr>
          <w:p w:rsidR="00FB44BE" w:rsidRPr="00B92C57" w:rsidRDefault="00FB44BE" w:rsidP="0067163F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FB44BE" w:rsidRPr="00B92C57" w:rsidTr="0067163F">
        <w:tc>
          <w:tcPr>
            <w:tcW w:w="9228" w:type="dxa"/>
            <w:gridSpan w:val="7"/>
          </w:tcPr>
          <w:p w:rsidR="00FB44BE" w:rsidRDefault="00FB44BE" w:rsidP="0067163F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/>
                <w:b/>
                <w:sz w:val="20"/>
                <w:szCs w:val="20"/>
              </w:rPr>
              <w:t>Assinatura</w:t>
            </w:r>
            <w:r>
              <w:rPr>
                <w:rFonts w:ascii="Verdana" w:hAnsi="Verdana"/>
                <w:sz w:val="20"/>
                <w:szCs w:val="20"/>
              </w:rPr>
              <w:t>:</w:t>
            </w:r>
          </w:p>
          <w:p w:rsidR="00FB44BE" w:rsidRDefault="00FB44BE" w:rsidP="0067163F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:rsidR="00FB44BE" w:rsidRDefault="00FB44BE" w:rsidP="0067163F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:rsidR="00097CF2" w:rsidRDefault="00097CF2" w:rsidP="0067163F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:rsidR="00097CF2" w:rsidRDefault="00097CF2" w:rsidP="0067163F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:rsidR="00097CF2" w:rsidRDefault="00097CF2" w:rsidP="0067163F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:rsidR="00FB44BE" w:rsidRPr="00B92C57" w:rsidRDefault="00FB44BE" w:rsidP="0067163F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FB44BE" w:rsidRDefault="00FB44BE" w:rsidP="00FB44BE"/>
    <w:p w:rsidR="00FB44BE" w:rsidRDefault="00FB44BE" w:rsidP="00FB44BE"/>
    <w:p w:rsidR="00791FE4" w:rsidRDefault="003A1F3E"/>
    <w:sectPr w:rsidR="00791FE4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1F3E" w:rsidRDefault="003A1F3E">
      <w:r>
        <w:separator/>
      </w:r>
    </w:p>
  </w:endnote>
  <w:endnote w:type="continuationSeparator" w:id="0">
    <w:p w:rsidR="003A1F3E" w:rsidRDefault="003A1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22DE" w:rsidRDefault="00097CF2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222DE" w:rsidRDefault="003A1F3E" w:rsidP="00A222DE">
    <w:pPr>
      <w:pStyle w:val="Rodap"/>
      <w:ind w:right="360"/>
    </w:pPr>
  </w:p>
  <w:p w:rsidR="00A222DE" w:rsidRDefault="003A1F3E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22DE" w:rsidRDefault="003A1F3E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A222DE" w:rsidRDefault="00097CF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>Rua João Ivo Aguilar, 202, Centro, Muniz Freire/ES, 29.380-000</w:t>
    </w:r>
  </w:p>
  <w:p w:rsidR="00A222DE" w:rsidRDefault="00097CF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>(28) 3544-1337 / (28) 3544-1611 / (28) 3544-1324</w:t>
    </w:r>
  </w:p>
  <w:p w:rsidR="00A222DE" w:rsidRPr="00926E81" w:rsidRDefault="00097CF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>www.camaramunizfreire.es.gov.br / camaramunizfreirelicita@gmail.com</w:t>
    </w:r>
  </w:p>
  <w:p w:rsidR="00A222DE" w:rsidRDefault="00097CF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>Horário de Funcionamento: Segunda à Sexta de 12h às 18h</w:t>
    </w:r>
  </w:p>
  <w:p w:rsidR="00A222DE" w:rsidRPr="00926E81" w:rsidRDefault="00097CF2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1F3E" w:rsidRDefault="003A1F3E">
      <w:r>
        <w:separator/>
      </w:r>
    </w:p>
  </w:footnote>
  <w:footnote w:type="continuationSeparator" w:id="0">
    <w:p w:rsidR="003A1F3E" w:rsidRDefault="003A1F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A222DE" w:rsidRDefault="00097CF2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06E67946" wp14:editId="52C7260E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A222DE" w:rsidRPr="00BB7319" w:rsidRDefault="003A1F3E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A222DE" w:rsidRPr="00BB7319" w:rsidRDefault="00097CF2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A222DE" w:rsidRPr="00926E81" w:rsidRDefault="00097CF2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A222DE" w:rsidRPr="00BB7319" w:rsidRDefault="003A1F3E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A222DE" w:rsidRDefault="003A1F3E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A222DE" w:rsidRDefault="003A1F3E">
    <w:pPr>
      <w:pStyle w:val="Cabealho"/>
    </w:pPr>
  </w:p>
  <w:p w:rsidR="00A222DE" w:rsidRDefault="003A1F3E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200B59"/>
    <w:multiLevelType w:val="hybridMultilevel"/>
    <w:tmpl w:val="284C5EB8"/>
    <w:lvl w:ilvl="0" w:tplc="8464590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4BE"/>
    <w:rsid w:val="000969D8"/>
    <w:rsid w:val="00097CF2"/>
    <w:rsid w:val="00201B3F"/>
    <w:rsid w:val="00257C2E"/>
    <w:rsid w:val="002832FF"/>
    <w:rsid w:val="003A1F3E"/>
    <w:rsid w:val="003B7EE3"/>
    <w:rsid w:val="006D6528"/>
    <w:rsid w:val="007D43EE"/>
    <w:rsid w:val="00852114"/>
    <w:rsid w:val="00C70E83"/>
    <w:rsid w:val="00CB37EB"/>
    <w:rsid w:val="00D72F95"/>
    <w:rsid w:val="00FB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CABB3"/>
  <w15:docId w15:val="{C974F228-70E2-4ECD-A8A1-D6E197B3B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44BE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44BE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FB44B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abealho">
    <w:name w:val="header"/>
    <w:basedOn w:val="Normal"/>
    <w:link w:val="CabealhoChar"/>
    <w:rsid w:val="00FB44BE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FB44B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FB44BE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FB44B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FB44BE"/>
  </w:style>
  <w:style w:type="table" w:styleId="Tabelacomgrade">
    <w:name w:val="Table Grid"/>
    <w:basedOn w:val="Tabelanormal"/>
    <w:uiPriority w:val="59"/>
    <w:rsid w:val="00FB4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ndes-tablecolumn--value">
    <w:name w:val="andes-table__column--value"/>
    <w:basedOn w:val="Fontepargpadro"/>
    <w:rsid w:val="00FB44BE"/>
  </w:style>
  <w:style w:type="paragraph" w:styleId="Textodebalo">
    <w:name w:val="Balloon Text"/>
    <w:basedOn w:val="Normal"/>
    <w:link w:val="TextodebaloChar"/>
    <w:uiPriority w:val="99"/>
    <w:semiHidden/>
    <w:unhideWhenUsed/>
    <w:rsid w:val="00FB44B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44BE"/>
    <w:rPr>
      <w:rFonts w:ascii="Tahoma" w:eastAsia="Times New Roman" w:hAnsi="Tahoma" w:cs="Tahoma"/>
      <w:sz w:val="16"/>
      <w:szCs w:val="16"/>
      <w:lang w:eastAsia="pt-BR"/>
    </w:rPr>
  </w:style>
  <w:style w:type="paragraph" w:styleId="Corpodetexto3">
    <w:name w:val="Body Text 3"/>
    <w:basedOn w:val="Normal"/>
    <w:link w:val="Corpodetexto3Char"/>
    <w:rsid w:val="00FB44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FB44BE"/>
    <w:rPr>
      <w:rFonts w:ascii="Arial" w:eastAsia="Times New Roman" w:hAnsi="Arial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633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4</cp:revision>
  <dcterms:created xsi:type="dcterms:W3CDTF">2024-03-19T17:14:00Z</dcterms:created>
  <dcterms:modified xsi:type="dcterms:W3CDTF">2026-07-14T19:16:00Z</dcterms:modified>
</cp:coreProperties>
</file>